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42" w:rsidRPr="00A6628F" w:rsidRDefault="00537E3C" w:rsidP="0075642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="00624551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8</w:t>
      </w:r>
      <w:r w:rsidR="00624551">
        <w:rPr>
          <w:rFonts w:ascii="Arial" w:eastAsia="Times New Roman" w:hAnsi="Arial" w:cs="Arial"/>
          <w:b/>
          <w:bCs/>
          <w:sz w:val="32"/>
          <w:szCs w:val="32"/>
        </w:rPr>
        <w:t>.2022</w:t>
      </w:r>
      <w:r w:rsidR="00635842" w:rsidRPr="00A6628F">
        <w:rPr>
          <w:rFonts w:ascii="Arial" w:eastAsia="Times New Roman" w:hAnsi="Arial" w:cs="Arial"/>
          <w:b/>
          <w:bCs/>
          <w:sz w:val="32"/>
          <w:szCs w:val="32"/>
        </w:rPr>
        <w:t>г.№</w:t>
      </w:r>
      <w:r>
        <w:rPr>
          <w:rFonts w:ascii="Arial" w:eastAsia="Times New Roman" w:hAnsi="Arial" w:cs="Arial"/>
          <w:b/>
          <w:bCs/>
          <w:sz w:val="32"/>
          <w:szCs w:val="32"/>
        </w:rPr>
        <w:t>48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635842" w:rsidRPr="00A6628F" w:rsidRDefault="00991A97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КУМАРЕЙСКОЕ</w:t>
      </w:r>
      <w:r w:rsidR="00635842" w:rsidRPr="00A6628F">
        <w:rPr>
          <w:rFonts w:ascii="Arial" w:eastAsia="Times New Roman" w:hAnsi="Arial" w:cs="Arial"/>
          <w:b/>
          <w:sz w:val="32"/>
          <w:szCs w:val="32"/>
        </w:rPr>
        <w:t xml:space="preserve"> СЕЛЬСКОЕ ПОСЕЛЕНИЕ 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35842" w:rsidRPr="00A6628F" w:rsidRDefault="00635842" w:rsidP="00756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842" w:rsidRDefault="00635842" w:rsidP="0075642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7D7D">
        <w:rPr>
          <w:rFonts w:ascii="Arial" w:hAnsi="Arial" w:cs="Arial"/>
          <w:sz w:val="32"/>
          <w:szCs w:val="32"/>
        </w:rPr>
        <w:t xml:space="preserve">ОБ УТВЕРЖДЕНИИ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</w:t>
      </w:r>
      <w:r>
        <w:rPr>
          <w:rFonts w:ascii="Arial" w:hAnsi="Arial" w:cs="Arial"/>
          <w:spacing w:val="-6"/>
          <w:sz w:val="32"/>
          <w:szCs w:val="32"/>
        </w:rPr>
        <w:t xml:space="preserve">ЖИЛИЩНОМУ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КОНТРОЛЮ </w:t>
      </w:r>
      <w:r>
        <w:rPr>
          <w:rFonts w:ascii="Arial" w:hAnsi="Arial" w:cs="Arial"/>
          <w:sz w:val="32"/>
          <w:szCs w:val="32"/>
        </w:rPr>
        <w:t xml:space="preserve">НА ТЕРРИТОРИИ </w:t>
      </w:r>
      <w:r w:rsidR="001605D1">
        <w:rPr>
          <w:rFonts w:ascii="Arial" w:hAnsi="Arial" w:cs="Arial"/>
          <w:sz w:val="32"/>
          <w:szCs w:val="32"/>
        </w:rPr>
        <w:t>КУМАРЕЙСКОГО</w:t>
      </w:r>
      <w:r>
        <w:rPr>
          <w:rFonts w:ascii="Arial" w:hAnsi="Arial" w:cs="Arial"/>
          <w:sz w:val="32"/>
          <w:szCs w:val="32"/>
        </w:rPr>
        <w:t xml:space="preserve"> МУНИЦИПАЛЬНОГО ОБРАЗОВАНИЯ </w:t>
      </w:r>
    </w:p>
    <w:p w:rsidR="00624551" w:rsidRPr="00A6628F" w:rsidRDefault="00624551" w:rsidP="0075642E">
      <w:pPr>
        <w:pStyle w:val="ConsPlusTitle"/>
        <w:jc w:val="center"/>
        <w:rPr>
          <w:rFonts w:ascii="Arial" w:hAnsi="Arial" w:cs="Arial"/>
        </w:rPr>
      </w:pPr>
    </w:p>
    <w:p w:rsidR="00635842" w:rsidRPr="00635842" w:rsidRDefault="00635842" w:rsidP="007564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В соответствии 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>с</w:t>
      </w:r>
      <w:r w:rsidR="00624551">
        <w:rPr>
          <w:rFonts w:ascii="Arial" w:eastAsia="Calibri" w:hAnsi="Arial" w:cs="Arial"/>
          <w:spacing w:val="-6"/>
          <w:sz w:val="24"/>
          <w:szCs w:val="24"/>
        </w:rPr>
        <w:t>о ст. 44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hyperlink r:id="rId5" w:history="1"/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>Федеральн</w:t>
      </w:r>
      <w:r w:rsidR="00624551">
        <w:rPr>
          <w:rFonts w:ascii="Arial" w:eastAsia="Calibri" w:hAnsi="Arial" w:cs="Arial"/>
          <w:spacing w:val="-6"/>
          <w:sz w:val="24"/>
          <w:szCs w:val="24"/>
        </w:rPr>
        <w:t>ого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 xml:space="preserve"> закон</w:t>
      </w:r>
      <w:r w:rsidR="00624551">
        <w:rPr>
          <w:rFonts w:ascii="Arial" w:eastAsia="Calibri" w:hAnsi="Arial" w:cs="Arial"/>
          <w:spacing w:val="-6"/>
          <w:sz w:val="24"/>
          <w:szCs w:val="24"/>
        </w:rPr>
        <w:t xml:space="preserve">а </w:t>
      </w:r>
      <w:r w:rsidR="00624551" w:rsidRPr="002D538A">
        <w:rPr>
          <w:rFonts w:ascii="Arial" w:hAnsi="Arial" w:cs="Arial"/>
          <w:sz w:val="24"/>
          <w:szCs w:val="24"/>
        </w:rPr>
        <w:t>от 31.07.2020 № 248-ФЗ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635842">
          <w:rPr>
            <w:rFonts w:ascii="Arial" w:eastAsia="Calibri" w:hAnsi="Arial" w:cs="Arial"/>
            <w:spacing w:val="-6"/>
            <w:sz w:val="24"/>
            <w:szCs w:val="24"/>
          </w:rPr>
          <w:t>законом</w:t>
        </w:r>
      </w:hyperlink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624551" w:rsidRPr="009E5E51">
        <w:rPr>
          <w:rFonts w:ascii="Arial" w:hAnsi="Arial" w:cs="Arial"/>
          <w:color w:val="000000"/>
          <w:sz w:val="24"/>
          <w:szCs w:val="24"/>
        </w:rPr>
        <w:t xml:space="preserve">от 6.10.2003г. № 131-ФЗ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635842">
        <w:rPr>
          <w:rFonts w:ascii="Arial" w:eastAsia="Calibri" w:hAnsi="Arial" w:cs="Arial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5842">
        <w:rPr>
          <w:rFonts w:ascii="Arial" w:hAnsi="Arial" w:cs="Arial"/>
          <w:sz w:val="24"/>
          <w:szCs w:val="24"/>
        </w:rPr>
        <w:t>, руководствуясь Устав</w:t>
      </w:r>
      <w:r w:rsidR="001605D1">
        <w:rPr>
          <w:rFonts w:ascii="Arial" w:hAnsi="Arial" w:cs="Arial"/>
          <w:sz w:val="24"/>
          <w:szCs w:val="24"/>
        </w:rPr>
        <w:t>ом</w:t>
      </w:r>
      <w:r w:rsidRPr="00635842">
        <w:rPr>
          <w:rFonts w:ascii="Arial" w:hAnsi="Arial" w:cs="Arial"/>
          <w:sz w:val="24"/>
          <w:szCs w:val="24"/>
        </w:rPr>
        <w:t xml:space="preserve"> </w:t>
      </w:r>
      <w:r w:rsidR="001605D1">
        <w:rPr>
          <w:rFonts w:ascii="Arial" w:hAnsi="Arial" w:cs="Arial"/>
          <w:sz w:val="24"/>
          <w:szCs w:val="24"/>
        </w:rPr>
        <w:t>Кумарейского</w:t>
      </w:r>
      <w:r w:rsidRPr="00635842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1605D1">
        <w:rPr>
          <w:rFonts w:ascii="Arial" w:hAnsi="Arial" w:cs="Arial"/>
          <w:sz w:val="24"/>
          <w:szCs w:val="24"/>
        </w:rPr>
        <w:t>Кумарейского</w:t>
      </w:r>
      <w:r w:rsidRPr="0063584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35842" w:rsidRPr="00707C88" w:rsidRDefault="00635842" w:rsidP="0075642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35842" w:rsidRPr="00C606B4" w:rsidRDefault="00635842" w:rsidP="0075642E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6B4">
        <w:rPr>
          <w:rFonts w:ascii="Arial" w:hAnsi="Arial" w:cs="Arial"/>
          <w:b/>
          <w:sz w:val="30"/>
          <w:szCs w:val="30"/>
        </w:rPr>
        <w:t>ПОСТАНОВЛЯЕТ:</w:t>
      </w:r>
    </w:p>
    <w:p w:rsidR="00635842" w:rsidRPr="00C606B4" w:rsidRDefault="00635842" w:rsidP="00756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635842" w:rsidRPr="00635842" w:rsidRDefault="00635842" w:rsidP="007564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A8B">
        <w:rPr>
          <w:sz w:val="24"/>
          <w:szCs w:val="24"/>
        </w:rPr>
        <w:t>1</w:t>
      </w:r>
      <w:r w:rsidRPr="00635842">
        <w:rPr>
          <w:rFonts w:ascii="Arial" w:hAnsi="Arial" w:cs="Arial"/>
          <w:sz w:val="24"/>
          <w:szCs w:val="24"/>
        </w:rPr>
        <w:t xml:space="preserve">.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1605D1">
        <w:rPr>
          <w:rFonts w:ascii="Arial" w:hAnsi="Arial" w:cs="Arial"/>
          <w:sz w:val="24"/>
          <w:szCs w:val="24"/>
        </w:rPr>
        <w:t>Кумарейского</w:t>
      </w:r>
      <w:r w:rsidRPr="0063584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>(далее – Программа профилактики) согласно приложения к настоящему постановлению.</w:t>
      </w:r>
    </w:p>
    <w:p w:rsidR="00635842" w:rsidRPr="00C606B4" w:rsidRDefault="00635842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C606B4">
        <w:rPr>
          <w:rFonts w:ascii="Arial" w:hAnsi="Arial" w:cs="Arial"/>
          <w:sz w:val="24"/>
          <w:szCs w:val="24"/>
        </w:rPr>
        <w:t xml:space="preserve">2. </w:t>
      </w:r>
      <w:r w:rsidR="002652B6">
        <w:rPr>
          <w:rFonts w:ascii="Arial" w:hAnsi="Arial" w:cs="Arial"/>
          <w:spacing w:val="-6"/>
          <w:sz w:val="24"/>
          <w:szCs w:val="24"/>
        </w:rPr>
        <w:t>А</w:t>
      </w:r>
      <w:r w:rsidRPr="00C606B4">
        <w:rPr>
          <w:rFonts w:ascii="Arial" w:hAnsi="Arial" w:cs="Arial"/>
          <w:spacing w:val="-6"/>
          <w:sz w:val="24"/>
          <w:szCs w:val="24"/>
        </w:rPr>
        <w:t xml:space="preserve">дминистрации </w:t>
      </w:r>
      <w:r w:rsidR="001605D1">
        <w:rPr>
          <w:rFonts w:ascii="Arial" w:hAnsi="Arial" w:cs="Arial"/>
          <w:spacing w:val="-6"/>
          <w:sz w:val="24"/>
          <w:szCs w:val="24"/>
        </w:rPr>
        <w:t>Кумарейского</w:t>
      </w:r>
      <w:r>
        <w:rPr>
          <w:rFonts w:ascii="Arial" w:hAnsi="Arial" w:cs="Arial"/>
          <w:spacing w:val="-6"/>
          <w:sz w:val="24"/>
          <w:szCs w:val="24"/>
        </w:rPr>
        <w:t xml:space="preserve"> муниципального образования</w:t>
      </w:r>
      <w:r w:rsidR="002652B6">
        <w:rPr>
          <w:rFonts w:ascii="Arial" w:hAnsi="Arial" w:cs="Arial"/>
          <w:spacing w:val="-6"/>
          <w:sz w:val="24"/>
          <w:szCs w:val="24"/>
        </w:rPr>
        <w:t xml:space="preserve"> </w:t>
      </w:r>
      <w:r w:rsidRPr="00C606B4">
        <w:rPr>
          <w:rFonts w:ascii="Arial" w:hAnsi="Arial" w:cs="Arial"/>
          <w:spacing w:val="-6"/>
          <w:sz w:val="24"/>
          <w:szCs w:val="24"/>
        </w:rPr>
        <w:t>обеспечить исполнение Программы профилактики</w:t>
      </w:r>
      <w:r w:rsidR="00624551" w:rsidRPr="00624551">
        <w:rPr>
          <w:rFonts w:ascii="Arial" w:hAnsi="Arial" w:cs="Arial"/>
          <w:spacing w:val="-6"/>
          <w:sz w:val="24"/>
          <w:szCs w:val="24"/>
        </w:rPr>
        <w:t xml:space="preserve"> </w:t>
      </w:r>
      <w:r w:rsidR="00624551" w:rsidRPr="00635842">
        <w:rPr>
          <w:rFonts w:ascii="Arial" w:hAnsi="Arial" w:cs="Arial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контролю</w:t>
      </w:r>
      <w:r w:rsidR="00624551">
        <w:rPr>
          <w:rFonts w:ascii="Arial" w:hAnsi="Arial" w:cs="Arial"/>
          <w:spacing w:val="-6"/>
          <w:sz w:val="24"/>
          <w:szCs w:val="24"/>
        </w:rPr>
        <w:t xml:space="preserve"> </w:t>
      </w:r>
      <w:r w:rsidR="00624551" w:rsidRPr="00635842">
        <w:rPr>
          <w:rFonts w:ascii="Arial" w:hAnsi="Arial" w:cs="Arial"/>
          <w:spacing w:val="-6"/>
          <w:sz w:val="24"/>
          <w:szCs w:val="24"/>
        </w:rPr>
        <w:t xml:space="preserve">на территории </w:t>
      </w:r>
      <w:r w:rsidR="001605D1">
        <w:rPr>
          <w:rFonts w:ascii="Arial" w:hAnsi="Arial" w:cs="Arial"/>
          <w:spacing w:val="-6"/>
          <w:sz w:val="24"/>
          <w:szCs w:val="24"/>
        </w:rPr>
        <w:t>Кумарейского</w:t>
      </w:r>
      <w:r w:rsidR="00624551" w:rsidRPr="0063584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606B4">
        <w:rPr>
          <w:rFonts w:ascii="Arial" w:hAnsi="Arial" w:cs="Arial"/>
          <w:spacing w:val="-6"/>
          <w:sz w:val="24"/>
          <w:szCs w:val="24"/>
        </w:rPr>
        <w:t>.</w:t>
      </w:r>
    </w:p>
    <w:p w:rsidR="00635842" w:rsidRPr="00C606B4" w:rsidRDefault="00635842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606B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C606B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r w:rsidR="001605D1">
        <w:rPr>
          <w:rFonts w:ascii="Arial" w:hAnsi="Arial" w:cs="Arial"/>
          <w:spacing w:val="-6"/>
          <w:sz w:val="24"/>
          <w:szCs w:val="24"/>
        </w:rPr>
        <w:t>Кумарейский</w:t>
      </w:r>
      <w:r w:rsidRPr="00C606B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 w:rsidR="001605D1">
        <w:rPr>
          <w:rFonts w:ascii="Arial" w:hAnsi="Arial" w:cs="Arial"/>
          <w:spacing w:val="-6"/>
          <w:sz w:val="24"/>
          <w:szCs w:val="24"/>
        </w:rPr>
        <w:t>Кумарейского</w:t>
      </w:r>
      <w:r w:rsidRPr="00C606B4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635842" w:rsidRDefault="00635842" w:rsidP="001605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rial"/>
          <w:sz w:val="24"/>
          <w:szCs w:val="24"/>
        </w:rPr>
      </w:pPr>
      <w:r w:rsidRPr="00C606B4">
        <w:rPr>
          <w:rFonts w:ascii="Arial" w:hAnsi="Arial" w:cs="Arial"/>
          <w:spacing w:val="-4"/>
          <w:sz w:val="24"/>
          <w:szCs w:val="24"/>
          <w:lang w:eastAsia="ru-RU"/>
        </w:rPr>
        <w:t xml:space="preserve">4. </w:t>
      </w:r>
      <w:r w:rsidRPr="00C606B4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Pr="00E73EA0">
        <w:rPr>
          <w:rFonts w:eastAsia="Times New Roman" w:cs="Arial"/>
          <w:sz w:val="24"/>
          <w:szCs w:val="24"/>
        </w:rPr>
        <w:t>.</w:t>
      </w:r>
    </w:p>
    <w:p w:rsidR="00635842" w:rsidRPr="006D6BD0" w:rsidRDefault="00635842" w:rsidP="00756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2F24" w:rsidRDefault="0063584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06B4">
        <w:rPr>
          <w:rFonts w:ascii="Arial" w:eastAsia="Times New Roman" w:hAnsi="Arial" w:cs="Arial"/>
          <w:sz w:val="24"/>
          <w:szCs w:val="24"/>
        </w:rPr>
        <w:t xml:space="preserve">Глава </w:t>
      </w:r>
      <w:r w:rsidR="001605D1">
        <w:rPr>
          <w:rFonts w:ascii="Arial" w:hAnsi="Arial" w:cs="Arial"/>
          <w:spacing w:val="-6"/>
          <w:sz w:val="24"/>
          <w:szCs w:val="24"/>
        </w:rPr>
        <w:t>Кумарейского</w:t>
      </w:r>
      <w:r w:rsidRPr="00C606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624551" w:rsidRDefault="0063584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06B4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</w:t>
      </w:r>
      <w:r w:rsidR="002652B6">
        <w:rPr>
          <w:rFonts w:ascii="Arial" w:eastAsia="Times New Roman" w:hAnsi="Arial" w:cs="Arial"/>
          <w:sz w:val="24"/>
          <w:szCs w:val="24"/>
        </w:rPr>
        <w:t xml:space="preserve">     </w:t>
      </w:r>
      <w:r w:rsidR="001605D1">
        <w:rPr>
          <w:rFonts w:ascii="Arial" w:eastAsia="Times New Roman" w:hAnsi="Arial" w:cs="Arial"/>
          <w:sz w:val="24"/>
          <w:szCs w:val="24"/>
        </w:rPr>
        <w:t>А.П. Иванов</w:t>
      </w:r>
    </w:p>
    <w:p w:rsidR="001605D1" w:rsidRDefault="001605D1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05D1" w:rsidRDefault="001605D1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05D1" w:rsidRDefault="001605D1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05D1" w:rsidRDefault="001605D1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05D1" w:rsidRDefault="001605D1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7E3C" w:rsidRPr="00C606B4" w:rsidRDefault="00537E3C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019E" w:rsidRPr="002652B6" w:rsidRDefault="003C019E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lastRenderedPageBreak/>
        <w:t>Приложение</w:t>
      </w:r>
    </w:p>
    <w:p w:rsidR="002652B6" w:rsidRDefault="005D37FE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>к П</w:t>
      </w:r>
      <w:r w:rsidR="003C019E" w:rsidRPr="002652B6">
        <w:rPr>
          <w:rFonts w:ascii="Courier New" w:hAnsi="Courier New" w:cs="Courier New"/>
          <w:spacing w:val="-6"/>
        </w:rPr>
        <w:t>остановлени</w:t>
      </w:r>
      <w:r w:rsidR="0015361C" w:rsidRPr="002652B6">
        <w:rPr>
          <w:rFonts w:ascii="Courier New" w:hAnsi="Courier New" w:cs="Courier New"/>
          <w:spacing w:val="-6"/>
        </w:rPr>
        <w:t xml:space="preserve">ю </w:t>
      </w:r>
      <w:r w:rsidR="002652B6">
        <w:rPr>
          <w:rFonts w:ascii="Courier New" w:hAnsi="Courier New" w:cs="Courier New"/>
          <w:spacing w:val="-6"/>
        </w:rPr>
        <w:t xml:space="preserve">администрации </w:t>
      </w:r>
    </w:p>
    <w:p w:rsidR="0015361C" w:rsidRPr="002652B6" w:rsidRDefault="001605D1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>Кумарейского</w:t>
      </w:r>
      <w:r w:rsidR="002652B6">
        <w:rPr>
          <w:rFonts w:ascii="Courier New" w:hAnsi="Courier New" w:cs="Courier New"/>
          <w:spacing w:val="-6"/>
        </w:rPr>
        <w:t xml:space="preserve"> муниципального образования </w:t>
      </w:r>
    </w:p>
    <w:p w:rsidR="003C019E" w:rsidRPr="002652B6" w:rsidRDefault="00325DCC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t xml:space="preserve">от </w:t>
      </w:r>
      <w:r w:rsidR="00537E3C">
        <w:rPr>
          <w:rFonts w:ascii="Courier New" w:hAnsi="Courier New" w:cs="Courier New"/>
          <w:spacing w:val="-6"/>
        </w:rPr>
        <w:t>12.08.</w:t>
      </w:r>
      <w:r w:rsidR="00C469F8" w:rsidRPr="002652B6">
        <w:rPr>
          <w:rFonts w:ascii="Courier New" w:hAnsi="Courier New" w:cs="Courier New"/>
          <w:spacing w:val="-6"/>
        </w:rPr>
        <w:t>202</w:t>
      </w:r>
      <w:r w:rsidR="002652B6">
        <w:rPr>
          <w:rFonts w:ascii="Courier New" w:hAnsi="Courier New" w:cs="Courier New"/>
          <w:spacing w:val="-6"/>
        </w:rPr>
        <w:t>2</w:t>
      </w:r>
      <w:r w:rsidR="00C469F8" w:rsidRPr="002652B6">
        <w:rPr>
          <w:rFonts w:ascii="Courier New" w:hAnsi="Courier New" w:cs="Courier New"/>
          <w:spacing w:val="-6"/>
        </w:rPr>
        <w:t xml:space="preserve"> года № </w:t>
      </w:r>
      <w:r w:rsidR="00537E3C">
        <w:rPr>
          <w:rFonts w:ascii="Courier New" w:hAnsi="Courier New" w:cs="Courier New"/>
          <w:spacing w:val="-6"/>
        </w:rPr>
        <w:t>48</w:t>
      </w:r>
    </w:p>
    <w:p w:rsidR="003C019E" w:rsidRDefault="003C019E" w:rsidP="0075642E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CD65AC" w:rsidRPr="00CD65AC" w:rsidRDefault="00CD65AC" w:rsidP="0075642E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3C019E" w:rsidRPr="00CD65AC" w:rsidRDefault="00CD65AC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ПАСПОРТ </w:t>
      </w:r>
      <w:r w:rsidR="003C019E" w:rsidRPr="00CD65AC">
        <w:rPr>
          <w:rFonts w:ascii="Arial" w:hAnsi="Arial" w:cs="Arial"/>
          <w:spacing w:val="-6"/>
          <w:sz w:val="24"/>
          <w:szCs w:val="24"/>
        </w:rPr>
        <w:t>ПРОГРАММ</w:t>
      </w:r>
      <w:r>
        <w:rPr>
          <w:rFonts w:ascii="Arial" w:hAnsi="Arial" w:cs="Arial"/>
          <w:spacing w:val="-6"/>
          <w:sz w:val="24"/>
          <w:szCs w:val="24"/>
        </w:rPr>
        <w:t>Ы</w:t>
      </w:r>
    </w:p>
    <w:p w:rsidR="003C019E" w:rsidRPr="00CD65AC" w:rsidRDefault="00CD65AC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1605D1">
        <w:rPr>
          <w:rFonts w:ascii="Arial" w:hAnsi="Arial" w:cs="Arial"/>
          <w:spacing w:val="-6"/>
          <w:sz w:val="24"/>
          <w:szCs w:val="24"/>
        </w:rPr>
        <w:t>КУМАРЕЙСКОГО</w:t>
      </w:r>
      <w:r>
        <w:rPr>
          <w:rFonts w:ascii="Arial" w:hAnsi="Arial" w:cs="Arial"/>
          <w:spacing w:val="-6"/>
          <w:sz w:val="24"/>
          <w:szCs w:val="24"/>
        </w:rPr>
        <w:t xml:space="preserve"> МУНИЦИПАЛЬНОГО ОБРАЗОВАНИЯ </w:t>
      </w:r>
    </w:p>
    <w:p w:rsidR="003C019E" w:rsidRPr="00CD65AC" w:rsidRDefault="003C019E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Наименование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по муниципальному жилищному контролю </w:t>
            </w:r>
          </w:p>
          <w:p w:rsidR="003C019E" w:rsidRPr="00CD65AC" w:rsidRDefault="0093014D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 территории </w:t>
            </w:r>
            <w:r w:rsidR="001605D1" w:rsidRPr="001605D1">
              <w:rPr>
                <w:rFonts w:ascii="Courier New" w:hAnsi="Courier New" w:cs="Courier New"/>
                <w:b w:val="0"/>
                <w:spacing w:val="-6"/>
                <w:szCs w:val="22"/>
              </w:rPr>
              <w:t>Кумарейского</w:t>
            </w:r>
            <w:r w:rsidR="009820F9"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муниципального образования</w:t>
            </w:r>
            <w:r w:rsidR="003C019E"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(далее – программа профилактики)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Ответственный исполнитель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 xml:space="preserve">Администрация </w:t>
            </w:r>
            <w:r w:rsidR="001605D1" w:rsidRPr="001605D1">
              <w:rPr>
                <w:rFonts w:ascii="Courier New" w:hAnsi="Courier New" w:cs="Courier New"/>
                <w:spacing w:val="-6"/>
              </w:rPr>
              <w:t>Кумарейского</w:t>
            </w:r>
            <w:r w:rsidRPr="00CD65AC">
              <w:rPr>
                <w:rFonts w:ascii="Courier New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Цели и задачи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Цели реализации программы профилактики: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1)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 xml:space="preserve">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="003C019E" w:rsidRPr="00CD65AC">
              <w:rPr>
                <w:rFonts w:ascii="Courier New" w:hAnsi="Courier New" w:cs="Courier New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2)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3)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Задачи программы профилактики: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1)</w:t>
            </w:r>
            <w:r w:rsidR="003C019E" w:rsidRPr="00CD65AC">
              <w:rPr>
                <w:rFonts w:ascii="Courier New" w:hAnsi="Courier New" w:cs="Courier New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2)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3)</w:t>
            </w:r>
            <w:r w:rsidRPr="00CD65AC">
              <w:rPr>
                <w:rFonts w:ascii="Courier New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4)</w:t>
            </w:r>
            <w:r w:rsidR="003C019E" w:rsidRPr="00CD65AC">
              <w:rPr>
                <w:rFonts w:ascii="Courier New" w:hAnsi="Courier New" w:cs="Courier New"/>
                <w:iCs/>
              </w:rPr>
              <w:t>повышение правосознания и правовой культуры контролируемых лиц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624551" w:rsidRDefault="00624551" w:rsidP="0075642E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537E3C" w:rsidRDefault="00537E3C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537E3C" w:rsidRDefault="00537E3C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3C019E" w:rsidRPr="00624551" w:rsidRDefault="003C019E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624551">
        <w:rPr>
          <w:rFonts w:ascii="Arial" w:hAnsi="Arial" w:cs="Arial"/>
          <w:spacing w:val="-6"/>
          <w:sz w:val="24"/>
          <w:szCs w:val="24"/>
        </w:rPr>
        <w:lastRenderedPageBreak/>
        <w:t>Раздел 1. Общие положения</w:t>
      </w:r>
    </w:p>
    <w:p w:rsidR="003C019E" w:rsidRPr="00CD65AC" w:rsidRDefault="003C019E" w:rsidP="0075642E">
      <w:pPr>
        <w:pStyle w:val="ConsPlusTitle"/>
        <w:ind w:left="360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CD65AC" w:rsidRDefault="003C019E" w:rsidP="0075642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CD65AC">
        <w:rPr>
          <w:rFonts w:ascii="Arial" w:hAnsi="Arial" w:cs="Arial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жилищному контрол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ю на территории </w:t>
      </w:r>
      <w:r w:rsidR="001605D1" w:rsidRPr="001605D1">
        <w:rPr>
          <w:rFonts w:ascii="Arial" w:hAnsi="Arial" w:cs="Arial"/>
          <w:b w:val="0"/>
          <w:spacing w:val="-6"/>
          <w:sz w:val="24"/>
          <w:szCs w:val="24"/>
        </w:rPr>
        <w:t>Кумарейского</w:t>
      </w:r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 xml:space="preserve">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 (далее – Програм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ма профилактики) разработана 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оле (надзоре) 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CD65AC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CD65AC">
        <w:rPr>
          <w:rFonts w:ascii="Arial" w:hAnsi="Arial" w:cs="Arial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, в целях организации проведения 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Администрацией </w:t>
      </w:r>
      <w:r w:rsidR="001605D1" w:rsidRPr="001605D1">
        <w:rPr>
          <w:rFonts w:ascii="Arial" w:hAnsi="Arial" w:cs="Arial"/>
          <w:b w:val="0"/>
          <w:spacing w:val="-6"/>
          <w:sz w:val="24"/>
          <w:szCs w:val="24"/>
        </w:rPr>
        <w:t>Кумарейского</w:t>
      </w:r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 xml:space="preserve">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1605D1" w:rsidRPr="001605D1">
        <w:rPr>
          <w:rFonts w:ascii="Arial" w:hAnsi="Arial" w:cs="Arial"/>
          <w:b w:val="0"/>
          <w:spacing w:val="-6"/>
          <w:sz w:val="24"/>
          <w:szCs w:val="24"/>
        </w:rPr>
        <w:t>Кумарейского</w:t>
      </w:r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 xml:space="preserve">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>.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Органом местного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самоуправления </w:t>
      </w:r>
      <w:r w:rsidR="001605D1" w:rsidRPr="001605D1">
        <w:rPr>
          <w:rFonts w:ascii="Arial" w:hAnsi="Arial" w:cs="Arial"/>
          <w:spacing w:val="-6"/>
          <w:sz w:val="24"/>
          <w:szCs w:val="24"/>
        </w:rPr>
        <w:t>Кумарейского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D65AC">
        <w:rPr>
          <w:rFonts w:ascii="Arial" w:hAnsi="Arial" w:cs="Arial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о контроля на территории </w:t>
      </w:r>
      <w:r w:rsidR="001605D1" w:rsidRPr="001605D1">
        <w:rPr>
          <w:rFonts w:ascii="Arial" w:hAnsi="Arial" w:cs="Arial"/>
          <w:spacing w:val="-6"/>
          <w:sz w:val="24"/>
          <w:szCs w:val="24"/>
        </w:rPr>
        <w:t>Кумарейского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D65AC">
        <w:rPr>
          <w:rFonts w:ascii="Arial" w:hAnsi="Arial" w:cs="Arial"/>
          <w:sz w:val="24"/>
          <w:szCs w:val="24"/>
          <w:lang w:eastAsia="ru-RU"/>
        </w:rPr>
        <w:t xml:space="preserve">, является 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1605D1" w:rsidRPr="001605D1">
        <w:rPr>
          <w:rFonts w:ascii="Arial" w:hAnsi="Arial" w:cs="Arial"/>
          <w:spacing w:val="-6"/>
          <w:sz w:val="24"/>
          <w:szCs w:val="24"/>
        </w:rPr>
        <w:t>Кумарейского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65AC">
        <w:rPr>
          <w:rFonts w:ascii="Arial" w:hAnsi="Arial" w:cs="Arial"/>
          <w:sz w:val="24"/>
          <w:szCs w:val="24"/>
          <w:lang w:eastAsia="ru-RU"/>
        </w:rPr>
        <w:t>(далее – уполномоченный орган).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D65AC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CD65AC" w:rsidRDefault="003C019E" w:rsidP="0075642E">
      <w:pPr>
        <w:pStyle w:val="ConsPlusNormal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</w:p>
    <w:p w:rsidR="003C019E" w:rsidRPr="00624551" w:rsidRDefault="003C019E" w:rsidP="0075642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24551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624551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CD65AC" w:rsidRDefault="003C019E" w:rsidP="0075642E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CD65AC">
        <w:rPr>
          <w:rFonts w:ascii="Arial" w:hAnsi="Arial" w:cs="Arial"/>
          <w:spacing w:val="-6"/>
          <w:sz w:val="24"/>
          <w:szCs w:val="24"/>
        </w:rPr>
        <w:t>Муниципальный жилищный контрол</w:t>
      </w:r>
      <w:r w:rsidR="0093014D" w:rsidRPr="00CD65AC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1605D1" w:rsidRPr="001605D1">
        <w:rPr>
          <w:rFonts w:ascii="Arial" w:hAnsi="Arial" w:cs="Arial"/>
          <w:spacing w:val="-6"/>
          <w:sz w:val="24"/>
          <w:szCs w:val="24"/>
        </w:rPr>
        <w:t>Кумарейского</w:t>
      </w:r>
      <w:r w:rsidR="009820F9" w:rsidRPr="00CD65AC">
        <w:rPr>
          <w:rFonts w:ascii="Arial" w:hAnsi="Arial" w:cs="Arial"/>
          <w:spacing w:val="-6"/>
          <w:sz w:val="24"/>
          <w:szCs w:val="24"/>
        </w:rPr>
        <w:t xml:space="preserve"> муниципального образования</w:t>
      </w:r>
      <w:r w:rsidRPr="00CD65AC">
        <w:rPr>
          <w:rFonts w:ascii="Arial" w:hAnsi="Arial" w:cs="Arial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с учетом особенностей, установленных федеральным законодательством.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EB34E5" w:rsidRPr="00CD65AC">
        <w:rPr>
          <w:rFonts w:ascii="Arial" w:hAnsi="Arial" w:cs="Arial"/>
          <w:sz w:val="24"/>
          <w:szCs w:val="24"/>
          <w:lang w:eastAsia="ru-RU"/>
        </w:rPr>
        <w:t xml:space="preserve">от 31 июля </w:t>
      </w:r>
      <w:r w:rsidRPr="00CD65AC">
        <w:rPr>
          <w:rFonts w:ascii="Arial" w:hAnsi="Arial" w:cs="Arial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</w:t>
      </w:r>
      <w:r w:rsidR="00E71EC1">
        <w:rPr>
          <w:rFonts w:ascii="Arial" w:hAnsi="Arial" w:cs="Arial"/>
          <w:sz w:val="24"/>
          <w:szCs w:val="24"/>
          <w:lang w:eastAsia="ru-RU"/>
        </w:rPr>
        <w:t>о контроля подлежат утверждению</w:t>
      </w:r>
      <w:r w:rsidRPr="005F3FFA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E21C0F" w:rsidRDefault="00E71EC1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 xml:space="preserve">До утверждения </w:t>
      </w:r>
      <w:r w:rsidR="005F3FFA">
        <w:rPr>
          <w:rFonts w:ascii="Arial" w:hAnsi="Arial" w:cs="Arial"/>
          <w:sz w:val="24"/>
          <w:szCs w:val="24"/>
          <w:lang w:eastAsia="ru-RU"/>
        </w:rPr>
        <w:t>положений о видах контроля, м</w:t>
      </w:r>
      <w:r w:rsidR="003C019E" w:rsidRPr="00CD65AC">
        <w:rPr>
          <w:rFonts w:ascii="Arial" w:hAnsi="Arial" w:cs="Arial"/>
          <w:spacing w:val="-6"/>
          <w:sz w:val="24"/>
          <w:szCs w:val="24"/>
        </w:rPr>
        <w:t>униципальный жилищный контрол</w:t>
      </w:r>
      <w:r w:rsidR="0093014D" w:rsidRPr="00CD65AC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1605D1" w:rsidRPr="001605D1">
        <w:rPr>
          <w:rFonts w:ascii="Arial" w:hAnsi="Arial" w:cs="Arial"/>
          <w:spacing w:val="-6"/>
          <w:sz w:val="24"/>
          <w:szCs w:val="24"/>
        </w:rPr>
        <w:t>Кумарейского</w:t>
      </w:r>
      <w:r w:rsidR="009820F9" w:rsidRPr="00CD65AC">
        <w:rPr>
          <w:rFonts w:ascii="Arial" w:hAnsi="Arial" w:cs="Arial"/>
          <w:spacing w:val="-6"/>
          <w:sz w:val="24"/>
          <w:szCs w:val="24"/>
        </w:rPr>
        <w:t xml:space="preserve"> муниципального образования</w:t>
      </w:r>
      <w:r w:rsidR="003C019E" w:rsidRPr="00CD65AC">
        <w:rPr>
          <w:rFonts w:ascii="Arial" w:hAnsi="Arial" w:cs="Arial"/>
          <w:spacing w:val="-6"/>
          <w:sz w:val="24"/>
          <w:szCs w:val="24"/>
        </w:rPr>
        <w:t xml:space="preserve"> осуществлялся в соответствии </w:t>
      </w:r>
      <w:r w:rsidR="005E34BA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 xml:space="preserve"> Администра</w:t>
      </w:r>
      <w:r w:rsidR="003C019E" w:rsidRPr="001605D1">
        <w:rPr>
          <w:rFonts w:ascii="Arial" w:hAnsi="Arial" w:cs="Arial"/>
          <w:sz w:val="24"/>
          <w:szCs w:val="24"/>
          <w:lang w:eastAsia="ru-RU"/>
        </w:rPr>
        <w:t xml:space="preserve">ции </w:t>
      </w:r>
      <w:r w:rsidR="001605D1" w:rsidRPr="001605D1">
        <w:rPr>
          <w:rFonts w:ascii="Arial" w:hAnsi="Arial" w:cs="Arial"/>
          <w:spacing w:val="-6"/>
          <w:sz w:val="24"/>
          <w:szCs w:val="24"/>
        </w:rPr>
        <w:t>Кумарейского</w:t>
      </w:r>
      <w:r w:rsidR="009820F9" w:rsidRPr="001605D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93014D" w:rsidRPr="001605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605D1" w:rsidRPr="001605D1">
        <w:rPr>
          <w:rFonts w:ascii="Arial" w:hAnsi="Arial" w:cs="Arial"/>
          <w:sz w:val="24"/>
          <w:szCs w:val="24"/>
        </w:rPr>
        <w:t>от 18.09.2013г.  № 95</w:t>
      </w:r>
      <w:r w:rsidR="0093014D" w:rsidRPr="001605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019E" w:rsidRPr="001605D1">
        <w:rPr>
          <w:rFonts w:ascii="Arial" w:hAnsi="Arial" w:cs="Arial"/>
          <w:sz w:val="24"/>
          <w:szCs w:val="24"/>
          <w:lang w:eastAsia="ru-RU"/>
        </w:rPr>
        <w:t>«Об утверждении административного регламента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605D1" w:rsidRPr="001605D1">
        <w:rPr>
          <w:rFonts w:ascii="Arial" w:hAnsi="Arial" w:cs="Arial"/>
          <w:sz w:val="24"/>
          <w:szCs w:val="24"/>
        </w:rPr>
        <w:t>по осуществлению муниципального жилищного контроля на территории Кумарейского</w:t>
      </w:r>
      <w:r w:rsidR="001605D1" w:rsidRPr="001605D1">
        <w:rPr>
          <w:rStyle w:val="a8"/>
          <w:rFonts w:ascii="Arial" w:hAnsi="Arial" w:cs="Arial"/>
          <w:sz w:val="24"/>
          <w:szCs w:val="24"/>
        </w:rPr>
        <w:t xml:space="preserve"> </w:t>
      </w:r>
      <w:r w:rsidR="001605D1" w:rsidRPr="001605D1">
        <w:rPr>
          <w:rStyle w:val="a8"/>
          <w:rFonts w:ascii="Arial" w:hAnsi="Arial" w:cs="Arial"/>
          <w:b w:val="0"/>
          <w:sz w:val="24"/>
          <w:szCs w:val="24"/>
        </w:rPr>
        <w:t>муниципального образования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».</w:t>
      </w:r>
      <w:r w:rsidR="005E34BA">
        <w:rPr>
          <w:rFonts w:ascii="Arial" w:hAnsi="Arial" w:cs="Arial"/>
          <w:sz w:val="24"/>
          <w:szCs w:val="24"/>
          <w:lang w:eastAsia="ru-RU"/>
        </w:rPr>
        <w:t xml:space="preserve"> Жилищный контроль проводился комиссией, созданной при администрации </w:t>
      </w:r>
      <w:r w:rsidR="001605D1" w:rsidRPr="001605D1">
        <w:rPr>
          <w:rFonts w:ascii="Arial" w:hAnsi="Arial" w:cs="Arial"/>
          <w:spacing w:val="-6"/>
          <w:sz w:val="24"/>
          <w:szCs w:val="24"/>
        </w:rPr>
        <w:t>Кумарейского</w:t>
      </w:r>
      <w:r w:rsidR="005E34B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где осуществлялось</w:t>
      </w:r>
      <w:r w:rsidR="00E21C0F">
        <w:rPr>
          <w:rFonts w:ascii="Arial" w:hAnsi="Arial" w:cs="Arial"/>
          <w:sz w:val="24"/>
          <w:szCs w:val="24"/>
          <w:lang w:eastAsia="ru-RU"/>
        </w:rPr>
        <w:t xml:space="preserve"> обследование жилых помещений с оформлением актов обследования. </w:t>
      </w:r>
    </w:p>
    <w:p w:rsidR="009565DC" w:rsidRDefault="00E21C0F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Кроме этого, проводилась</w:t>
      </w:r>
      <w:r w:rsidR="009565DC">
        <w:rPr>
          <w:rFonts w:ascii="Arial" w:hAnsi="Arial" w:cs="Arial"/>
          <w:sz w:val="24"/>
          <w:szCs w:val="24"/>
          <w:lang w:eastAsia="ru-RU"/>
        </w:rPr>
        <w:t xml:space="preserve"> информационная</w:t>
      </w:r>
      <w:r>
        <w:rPr>
          <w:rFonts w:ascii="Arial" w:hAnsi="Arial" w:cs="Arial"/>
          <w:sz w:val="24"/>
          <w:szCs w:val="24"/>
          <w:lang w:eastAsia="ru-RU"/>
        </w:rPr>
        <w:t xml:space="preserve"> работа по</w:t>
      </w:r>
      <w:r w:rsidR="009565DC">
        <w:rPr>
          <w:rFonts w:ascii="Arial" w:hAnsi="Arial" w:cs="Arial"/>
          <w:sz w:val="24"/>
          <w:szCs w:val="24"/>
          <w:lang w:eastAsia="ru-RU"/>
        </w:rPr>
        <w:t>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565DC" w:rsidRDefault="009565DC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E21C0F">
        <w:rPr>
          <w:rFonts w:ascii="Arial" w:hAnsi="Arial" w:cs="Arial"/>
          <w:sz w:val="24"/>
          <w:szCs w:val="24"/>
          <w:lang w:eastAsia="ru-RU"/>
        </w:rPr>
        <w:t>побуждению оформления гражданами жилых поме</w:t>
      </w:r>
      <w:r>
        <w:rPr>
          <w:rFonts w:ascii="Arial" w:hAnsi="Arial" w:cs="Arial"/>
          <w:sz w:val="24"/>
          <w:szCs w:val="24"/>
          <w:lang w:eastAsia="ru-RU"/>
        </w:rPr>
        <w:t>щений в собственность;</w:t>
      </w:r>
    </w:p>
    <w:p w:rsidR="009565DC" w:rsidRDefault="009565DC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21C0F">
        <w:rPr>
          <w:rFonts w:ascii="Arial" w:hAnsi="Arial" w:cs="Arial"/>
          <w:sz w:val="24"/>
          <w:szCs w:val="24"/>
          <w:lang w:eastAsia="ru-RU"/>
        </w:rPr>
        <w:t>признание бесхозяйных объектов в муниципальную собственность с последующей передачей в собственность гражданам по договору приватизации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9565DC" w:rsidRDefault="009565DC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оформлению документов на заключение договора купли-продажи лесных насаждений для собственных нужд граждан (текущий и капитальный ремонты жилых помещений). 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 xml:space="preserve">Обязательные требования </w:t>
      </w:r>
      <w:r w:rsidRPr="00CD65AC">
        <w:rPr>
          <w:rFonts w:ascii="Arial" w:hAnsi="Arial" w:cs="Arial"/>
          <w:spacing w:val="-6"/>
          <w:sz w:val="24"/>
          <w:szCs w:val="24"/>
        </w:rPr>
        <w:t xml:space="preserve">предусмотрены Жилищным </w:t>
      </w:r>
      <w:hyperlink r:id="rId7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ом Российской Федерации, Федеральным </w:t>
      </w:r>
      <w:hyperlink r:id="rId8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9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0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1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</w:t>
      </w:r>
      <w:r w:rsidR="00256285"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r w:rsidRPr="00CD65AC">
        <w:rPr>
          <w:rFonts w:ascii="Arial" w:hAnsi="Arial" w:cs="Arial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 w:rsidR="00256285"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r w:rsidRPr="00CD65AC">
        <w:rPr>
          <w:rFonts w:ascii="Arial" w:hAnsi="Arial" w:cs="Arial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фонда».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19E" w:rsidRPr="005E34BA" w:rsidRDefault="00414339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5E34BA">
        <w:rPr>
          <w:rFonts w:ascii="Arial" w:hAnsi="Arial" w:cs="Arial"/>
          <w:spacing w:val="-6"/>
          <w:sz w:val="24"/>
          <w:szCs w:val="24"/>
        </w:rPr>
        <w:t>Раздел 3.</w:t>
      </w:r>
      <w:r w:rsidR="009565DC">
        <w:rPr>
          <w:rFonts w:ascii="Arial" w:hAnsi="Arial" w:cs="Arial"/>
          <w:spacing w:val="-6"/>
          <w:sz w:val="24"/>
          <w:szCs w:val="24"/>
        </w:rPr>
        <w:t xml:space="preserve"> </w:t>
      </w:r>
      <w:r w:rsidR="003C019E" w:rsidRPr="005E34BA">
        <w:rPr>
          <w:rFonts w:ascii="Arial" w:hAnsi="Arial" w:cs="Arial"/>
          <w:spacing w:val="-6"/>
          <w:sz w:val="24"/>
          <w:szCs w:val="24"/>
        </w:rPr>
        <w:t>Цели и задачи реализации Программы профилактики</w:t>
      </w:r>
    </w:p>
    <w:p w:rsidR="003C019E" w:rsidRPr="005E34BA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1)</w:t>
      </w:r>
      <w:r w:rsidR="001605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2)</w:t>
      </w:r>
      <w:r w:rsidR="001605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3</w:t>
      </w:r>
      <w:r w:rsidR="00414339" w:rsidRPr="00CD65AC">
        <w:rPr>
          <w:rFonts w:ascii="Arial" w:hAnsi="Arial" w:cs="Arial"/>
          <w:sz w:val="24"/>
          <w:szCs w:val="24"/>
          <w:lang w:eastAsia="ru-RU"/>
        </w:rPr>
        <w:t>)</w:t>
      </w:r>
      <w:r w:rsidR="001605D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65AC">
        <w:rPr>
          <w:rFonts w:ascii="Arial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За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дачи программы профилактики: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1)</w:t>
      </w:r>
      <w:r w:rsidR="001605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019E" w:rsidRPr="00CD65AC">
        <w:rPr>
          <w:rFonts w:ascii="Arial" w:hAnsi="Arial" w:cs="Arial"/>
          <w:sz w:val="24"/>
          <w:szCs w:val="24"/>
        </w:rPr>
        <w:t>укрепление системы профилактики нарушений р</w:t>
      </w:r>
      <w:r w:rsidRPr="00CD65AC">
        <w:rPr>
          <w:rFonts w:ascii="Arial" w:hAnsi="Arial" w:cs="Arial"/>
          <w:sz w:val="24"/>
          <w:szCs w:val="24"/>
        </w:rPr>
        <w:t xml:space="preserve">исков причинения вреда (ущерба) </w:t>
      </w:r>
      <w:r w:rsidR="003C019E" w:rsidRPr="00CD65AC">
        <w:rPr>
          <w:rFonts w:ascii="Arial" w:hAnsi="Arial" w:cs="Arial"/>
          <w:sz w:val="24"/>
          <w:szCs w:val="24"/>
        </w:rPr>
        <w:t>охраняемым законом ценностям;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2)</w:t>
      </w:r>
      <w:r w:rsidR="001605D1">
        <w:rPr>
          <w:rFonts w:ascii="Arial" w:hAnsi="Arial" w:cs="Arial"/>
          <w:iCs/>
          <w:sz w:val="24"/>
          <w:szCs w:val="24"/>
        </w:rPr>
        <w:t xml:space="preserve"> 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3)</w:t>
      </w:r>
      <w:r w:rsidR="001605D1">
        <w:rPr>
          <w:rFonts w:ascii="Arial" w:hAnsi="Arial" w:cs="Arial"/>
          <w:iCs/>
          <w:sz w:val="24"/>
          <w:szCs w:val="24"/>
        </w:rPr>
        <w:t xml:space="preserve"> </w:t>
      </w:r>
      <w:r w:rsidRPr="00CD65AC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4)</w:t>
      </w:r>
      <w:r w:rsidR="001605D1">
        <w:rPr>
          <w:rFonts w:ascii="Arial" w:hAnsi="Arial" w:cs="Arial"/>
          <w:iCs/>
          <w:sz w:val="24"/>
          <w:szCs w:val="24"/>
        </w:rPr>
        <w:t xml:space="preserve"> </w:t>
      </w:r>
      <w:r w:rsidR="003C019E" w:rsidRPr="00CD65AC">
        <w:rPr>
          <w:rFonts w:ascii="Arial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3C019E" w:rsidRPr="00CD65AC" w:rsidRDefault="003C019E" w:rsidP="0075642E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9565DC" w:rsidRDefault="00414339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565DC">
        <w:rPr>
          <w:rFonts w:ascii="Arial" w:hAnsi="Arial" w:cs="Arial"/>
          <w:spacing w:val="-6"/>
          <w:sz w:val="24"/>
          <w:szCs w:val="24"/>
        </w:rPr>
        <w:t>Раздел 4.</w:t>
      </w:r>
      <w:r w:rsidR="009565DC">
        <w:rPr>
          <w:rFonts w:ascii="Arial" w:hAnsi="Arial" w:cs="Arial"/>
          <w:spacing w:val="-6"/>
          <w:sz w:val="24"/>
          <w:szCs w:val="24"/>
        </w:rPr>
        <w:t xml:space="preserve"> </w:t>
      </w:r>
      <w:r w:rsidR="003C019E" w:rsidRPr="009565DC">
        <w:rPr>
          <w:rFonts w:ascii="Arial" w:hAnsi="Arial" w:cs="Arial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3C019E" w:rsidRPr="009565DC" w:rsidRDefault="003C019E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565DC">
        <w:rPr>
          <w:rFonts w:ascii="Arial" w:hAnsi="Arial" w:cs="Arial"/>
          <w:spacing w:val="-6"/>
          <w:sz w:val="24"/>
          <w:szCs w:val="24"/>
        </w:rPr>
        <w:t xml:space="preserve">их проведения </w:t>
      </w:r>
    </w:p>
    <w:p w:rsidR="003C019E" w:rsidRPr="009565DC" w:rsidRDefault="003C019E" w:rsidP="0075642E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3C019E" w:rsidRPr="00CD65AC" w:rsidTr="006D6BD0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№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Наименование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Срок (периодичность)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Ответственный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исполнитель</w:t>
            </w:r>
          </w:p>
        </w:tc>
      </w:tr>
      <w:tr w:rsidR="003C019E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414339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</w:t>
            </w:r>
            <w:r w:rsidRPr="00CD65AC">
              <w:rPr>
                <w:rFonts w:ascii="Courier New" w:hAnsi="Courier New" w:cs="Courier New"/>
              </w:rPr>
              <w:lastRenderedPageBreak/>
              <w:t xml:space="preserve">размещения на официальном сайте </w:t>
            </w:r>
            <w:r w:rsidR="00256285" w:rsidRPr="00CD65AC">
              <w:rPr>
                <w:rFonts w:ascii="Courier New" w:hAnsi="Courier New" w:cs="Courier New"/>
                <w:bCs/>
                <w:spacing w:val="-6"/>
              </w:rPr>
              <w:t xml:space="preserve">Администрации </w:t>
            </w:r>
            <w:r w:rsidR="003F35C1">
              <w:rPr>
                <w:rFonts w:ascii="Courier New" w:hAnsi="Courier New" w:cs="Courier New"/>
                <w:spacing w:val="-6"/>
              </w:rPr>
              <w:t>Кумарейского</w:t>
            </w:r>
            <w:r w:rsidR="009820F9" w:rsidRPr="00CD65AC">
              <w:rPr>
                <w:rFonts w:ascii="Courier New" w:hAnsi="Courier New" w:cs="Courier New"/>
                <w:bCs/>
                <w:spacing w:val="-6"/>
              </w:rPr>
              <w:t xml:space="preserve"> муниципального образования</w:t>
            </w:r>
            <w:r w:rsidR="00E71EC1">
              <w:rPr>
                <w:rFonts w:ascii="Courier New" w:hAnsi="Courier New" w:cs="Courier New"/>
                <w:spacing w:val="-6"/>
              </w:rPr>
              <w:t xml:space="preserve"> в сети «Интернет»</w:t>
            </w:r>
            <w:r w:rsidR="003C019E" w:rsidRPr="00CD65AC">
              <w:rPr>
                <w:rFonts w:ascii="Courier New" w:hAnsi="Courier New" w:cs="Courier New"/>
                <w:spacing w:val="-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414339" w:rsidP="005F3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lastRenderedPageBreak/>
              <w:t xml:space="preserve">Размещение информации на официальном сайте информации и актуализация </w:t>
            </w:r>
            <w:r w:rsidRPr="00CD65AC">
              <w:rPr>
                <w:rFonts w:ascii="Courier New" w:hAnsi="Courier New" w:cs="Courier New"/>
              </w:rPr>
              <w:lastRenderedPageBreak/>
              <w:t>сведений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F35C1" w:rsidP="001605D1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>
              <w:rPr>
                <w:rFonts w:ascii="Courier New" w:hAnsi="Courier New" w:cs="Courier New"/>
                <w:spacing w:val="-6"/>
              </w:rPr>
              <w:lastRenderedPageBreak/>
              <w:t>Главный с</w:t>
            </w:r>
            <w:r w:rsidR="00E71EC1">
              <w:rPr>
                <w:rFonts w:ascii="Courier New" w:hAnsi="Courier New" w:cs="Courier New"/>
                <w:spacing w:val="-6"/>
              </w:rPr>
              <w:t xml:space="preserve">пециалист администрации </w:t>
            </w:r>
            <w:r w:rsidR="001605D1">
              <w:rPr>
                <w:rFonts w:ascii="Courier New" w:hAnsi="Courier New" w:cs="Courier New"/>
                <w:spacing w:val="-6"/>
              </w:rPr>
              <w:t>Кумарейского</w:t>
            </w:r>
            <w:r w:rsidR="00E71EC1">
              <w:rPr>
                <w:rFonts w:ascii="Courier New" w:hAnsi="Courier New" w:cs="Courier New"/>
                <w:spacing w:val="-6"/>
              </w:rPr>
              <w:t xml:space="preserve"> муниципального </w:t>
            </w:r>
            <w:r w:rsidR="00E71EC1">
              <w:rPr>
                <w:rFonts w:ascii="Courier New" w:hAnsi="Courier New" w:cs="Courier New"/>
                <w:spacing w:val="-6"/>
              </w:rPr>
              <w:lastRenderedPageBreak/>
              <w:t>образования</w:t>
            </w:r>
            <w:r w:rsidR="003C019E" w:rsidRPr="00CD65AC">
              <w:rPr>
                <w:rFonts w:ascii="Courier New" w:hAnsi="Courier New" w:cs="Courier New"/>
                <w:spacing w:val="-6"/>
              </w:rPr>
              <w:t xml:space="preserve"> </w:t>
            </w:r>
          </w:p>
        </w:tc>
      </w:tr>
      <w:tr w:rsidR="00E71EC1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lastRenderedPageBreak/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Подготовка и опубликование обобщение правоприменительной практики осуществления муниципального жилищного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</w:rPr>
              <w:t>До 1 апреля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D65AC">
              <w:rPr>
                <w:rFonts w:ascii="Courier New" w:hAnsi="Courier New" w:cs="Courier New"/>
                <w:bCs/>
              </w:rPr>
              <w:t>года, следующем за отчетным годом</w:t>
            </w:r>
          </w:p>
          <w:p w:rsidR="00E71EC1" w:rsidRPr="00CD65AC" w:rsidRDefault="00E71EC1" w:rsidP="005F3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3F35C1" w:rsidP="005F3FFA">
            <w:pPr>
              <w:spacing w:line="240" w:lineRule="auto"/>
            </w:pPr>
            <w:r>
              <w:rPr>
                <w:rFonts w:ascii="Courier New" w:hAnsi="Courier New" w:cs="Courier New"/>
                <w:spacing w:val="-6"/>
              </w:rPr>
              <w:t>Главный с</w:t>
            </w:r>
            <w:r w:rsidR="00E71EC1" w:rsidRPr="00EA2CC0">
              <w:rPr>
                <w:rFonts w:ascii="Courier New" w:hAnsi="Courier New" w:cs="Courier New"/>
                <w:spacing w:val="-6"/>
              </w:rPr>
              <w:t xml:space="preserve">пециалист администрации </w:t>
            </w:r>
            <w:r>
              <w:rPr>
                <w:rFonts w:ascii="Courier New" w:hAnsi="Courier New" w:cs="Courier New"/>
                <w:spacing w:val="-6"/>
              </w:rPr>
              <w:t>Кумарейского</w:t>
            </w:r>
            <w:r w:rsidR="00E71EC1" w:rsidRPr="00EA2CC0">
              <w:rPr>
                <w:rFonts w:ascii="Courier New" w:hAnsi="Courier New" w:cs="Courier New"/>
                <w:spacing w:val="-6"/>
              </w:rPr>
              <w:t xml:space="preserve"> муниципального образования </w:t>
            </w:r>
          </w:p>
        </w:tc>
      </w:tr>
      <w:tr w:rsidR="003F35C1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1" w:rsidRPr="00CD65AC" w:rsidRDefault="003F35C1" w:rsidP="003F35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1" w:rsidRDefault="003F35C1" w:rsidP="003F35C1">
            <w:pPr>
              <w:spacing w:line="240" w:lineRule="auto"/>
            </w:pPr>
            <w:r>
              <w:rPr>
                <w:rFonts w:ascii="Courier New" w:hAnsi="Courier New" w:cs="Courier New"/>
                <w:spacing w:val="-6"/>
              </w:rPr>
              <w:t>Главный с</w:t>
            </w:r>
            <w:r w:rsidRPr="00EA2CC0">
              <w:rPr>
                <w:rFonts w:ascii="Courier New" w:hAnsi="Courier New" w:cs="Courier New"/>
                <w:spacing w:val="-6"/>
              </w:rPr>
              <w:t xml:space="preserve">пециалист администрации </w:t>
            </w:r>
            <w:r>
              <w:rPr>
                <w:rFonts w:ascii="Courier New" w:hAnsi="Courier New" w:cs="Courier New"/>
                <w:spacing w:val="-6"/>
              </w:rPr>
              <w:t>Кумарейского</w:t>
            </w:r>
            <w:r w:rsidRPr="00EA2CC0">
              <w:rPr>
                <w:rFonts w:ascii="Courier New" w:hAnsi="Courier New" w:cs="Courier New"/>
                <w:spacing w:val="-6"/>
              </w:rPr>
              <w:t xml:space="preserve"> муниципального образования </w:t>
            </w:r>
          </w:p>
        </w:tc>
      </w:tr>
      <w:tr w:rsidR="003F35C1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1" w:rsidRPr="00CD65AC" w:rsidRDefault="003F35C1" w:rsidP="003F35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Консультирование:</w:t>
            </w: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на личном приеме</w:t>
            </w: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CD65AC">
              <w:rPr>
                <w:rFonts w:ascii="Courier New" w:hAnsi="Courier New" w:cs="Courier New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  <w:p w:rsidR="003F35C1" w:rsidRPr="00CD65AC" w:rsidRDefault="003F35C1" w:rsidP="003F35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3F35C1" w:rsidRPr="00CD65AC" w:rsidRDefault="003F35C1" w:rsidP="003F35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3F35C1" w:rsidRPr="00CD65AC" w:rsidRDefault="003F35C1" w:rsidP="003F35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3F35C1" w:rsidRPr="00CD65AC" w:rsidRDefault="003F35C1" w:rsidP="003F35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3F35C1" w:rsidRPr="00CD65AC" w:rsidRDefault="003F35C1" w:rsidP="003F35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lastRenderedPageBreak/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</w:t>
            </w:r>
            <w:r w:rsidRPr="00CD65AC">
              <w:rPr>
                <w:rFonts w:ascii="Courier New" w:hAnsi="Courier New" w:cs="Courier New"/>
              </w:rPr>
              <w:t xml:space="preserve"> часы работы контрольного органа</w:t>
            </w: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при наличии технической возможности</w:t>
            </w: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 xml:space="preserve">в соответствии с графиком работы Администрации </w:t>
            </w: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</w:t>
            </w: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iCs/>
              </w:rPr>
              <w:t xml:space="preserve">ежегодно, </w:t>
            </w:r>
            <w:r w:rsidRPr="00CD65AC">
              <w:rPr>
                <w:rFonts w:ascii="Courier New" w:hAnsi="Courier New" w:cs="Courier New"/>
                <w:bCs/>
              </w:rPr>
              <w:t>до 1 апреля года, следующем за отчетным годом</w:t>
            </w: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</w:t>
            </w:r>
          </w:p>
          <w:p w:rsidR="003F35C1" w:rsidRPr="00CD65AC" w:rsidRDefault="003F35C1" w:rsidP="003F35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1" w:rsidRDefault="003F35C1" w:rsidP="003F35C1">
            <w:pPr>
              <w:spacing w:line="240" w:lineRule="auto"/>
            </w:pPr>
            <w:r>
              <w:rPr>
                <w:rFonts w:ascii="Courier New" w:hAnsi="Courier New" w:cs="Courier New"/>
                <w:spacing w:val="-6"/>
              </w:rPr>
              <w:t>Главный с</w:t>
            </w:r>
            <w:r w:rsidRPr="00EA2CC0">
              <w:rPr>
                <w:rFonts w:ascii="Courier New" w:hAnsi="Courier New" w:cs="Courier New"/>
                <w:spacing w:val="-6"/>
              </w:rPr>
              <w:t xml:space="preserve">пециалист администрации </w:t>
            </w:r>
            <w:r>
              <w:rPr>
                <w:rFonts w:ascii="Courier New" w:hAnsi="Courier New" w:cs="Courier New"/>
                <w:spacing w:val="-6"/>
              </w:rPr>
              <w:t>Кумарейского</w:t>
            </w:r>
            <w:r w:rsidRPr="00EA2CC0">
              <w:rPr>
                <w:rFonts w:ascii="Courier New" w:hAnsi="Courier New" w:cs="Courier New"/>
                <w:spacing w:val="-6"/>
              </w:rPr>
              <w:t xml:space="preserve"> муниципального образования </w:t>
            </w:r>
          </w:p>
        </w:tc>
      </w:tr>
      <w:tr w:rsidR="00E71EC1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lastRenderedPageBreak/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 w:rsidP="003F35C1">
            <w:pPr>
              <w:spacing w:line="240" w:lineRule="auto"/>
            </w:pPr>
            <w:r w:rsidRPr="00EA2CC0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F35C1">
              <w:rPr>
                <w:rFonts w:ascii="Courier New" w:hAnsi="Courier New" w:cs="Courier New"/>
                <w:spacing w:val="-6"/>
              </w:rPr>
              <w:t>Кумарейского</w:t>
            </w:r>
            <w:r w:rsidRPr="00EA2CC0">
              <w:rPr>
                <w:rFonts w:ascii="Courier New" w:hAnsi="Courier New" w:cs="Courier New"/>
                <w:spacing w:val="-6"/>
              </w:rPr>
              <w:t xml:space="preserve"> муниципального образования </w:t>
            </w:r>
          </w:p>
        </w:tc>
      </w:tr>
      <w:tr w:rsidR="003F35C1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1" w:rsidRPr="00CD65AC" w:rsidRDefault="003F35C1" w:rsidP="003F35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1" w:rsidRPr="00CD65AC" w:rsidRDefault="003F35C1" w:rsidP="003F35C1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1" w:rsidRPr="00CD65AC" w:rsidRDefault="003F35C1" w:rsidP="003F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необходимости, но не позднее 10 рабочих дней после подготовки, обновления сведений</w:t>
            </w:r>
            <w:r w:rsidRPr="00CD65AC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3F35C1" w:rsidRPr="00CD65AC" w:rsidRDefault="003F35C1" w:rsidP="003F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1" w:rsidRDefault="003F35C1" w:rsidP="003F35C1">
            <w:pPr>
              <w:spacing w:line="240" w:lineRule="auto"/>
            </w:pPr>
            <w:r>
              <w:rPr>
                <w:rFonts w:ascii="Courier New" w:hAnsi="Courier New" w:cs="Courier New"/>
                <w:spacing w:val="-6"/>
              </w:rPr>
              <w:t>Главный с</w:t>
            </w:r>
            <w:r w:rsidRPr="00EA2CC0">
              <w:rPr>
                <w:rFonts w:ascii="Courier New" w:hAnsi="Courier New" w:cs="Courier New"/>
                <w:spacing w:val="-6"/>
              </w:rPr>
              <w:t xml:space="preserve">пециалист администрации </w:t>
            </w:r>
            <w:r>
              <w:rPr>
                <w:rFonts w:ascii="Courier New" w:hAnsi="Courier New" w:cs="Courier New"/>
                <w:spacing w:val="-6"/>
              </w:rPr>
              <w:t>Кумарейского</w:t>
            </w:r>
            <w:r w:rsidRPr="00EA2CC0">
              <w:rPr>
                <w:rFonts w:ascii="Courier New" w:hAnsi="Courier New" w:cs="Courier New"/>
                <w:spacing w:val="-6"/>
              </w:rPr>
              <w:t xml:space="preserve"> муниципального образования </w:t>
            </w:r>
          </w:p>
        </w:tc>
      </w:tr>
    </w:tbl>
    <w:p w:rsidR="003C019E" w:rsidRPr="00CD65AC" w:rsidRDefault="003C019E" w:rsidP="0075642E">
      <w:pPr>
        <w:pStyle w:val="ConsPlusNormal"/>
        <w:tabs>
          <w:tab w:val="left" w:pos="993"/>
        </w:tabs>
        <w:adjustRightInd w:val="0"/>
        <w:jc w:val="center"/>
        <w:rPr>
          <w:rFonts w:ascii="Courier New" w:hAnsi="Courier New" w:cs="Courier New"/>
          <w:spacing w:val="-6"/>
          <w:szCs w:val="22"/>
        </w:rPr>
      </w:pPr>
    </w:p>
    <w:p w:rsidR="003C019E" w:rsidRPr="00E71EC1" w:rsidRDefault="003C019E" w:rsidP="0075642E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E71EC1">
        <w:rPr>
          <w:rFonts w:ascii="Arial" w:hAnsi="Arial" w:cs="Arial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  <w:r w:rsidR="006D6BD0" w:rsidRPr="00E71EC1">
        <w:rPr>
          <w:rFonts w:ascii="Arial" w:hAnsi="Arial" w:cs="Arial"/>
          <w:b/>
          <w:spacing w:val="-6"/>
          <w:sz w:val="24"/>
          <w:szCs w:val="24"/>
        </w:rPr>
        <w:t xml:space="preserve"> рисков причинения вреда</w:t>
      </w:r>
    </w:p>
    <w:p w:rsidR="002D45AF" w:rsidRPr="00E71EC1" w:rsidRDefault="002D45AF" w:rsidP="0075642E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2D45AF" w:rsidRPr="002D45AF" w:rsidRDefault="002D45AF" w:rsidP="002D45AF">
      <w:pPr>
        <w:pStyle w:val="ConsPlusNormal"/>
        <w:tabs>
          <w:tab w:val="left" w:pos="0"/>
        </w:tabs>
        <w:adjustRightInd w:val="0"/>
        <w:ind w:firstLine="709"/>
        <w:rPr>
          <w:rFonts w:ascii="Arial" w:hAnsi="Arial" w:cs="Arial"/>
          <w:spacing w:val="-6"/>
          <w:sz w:val="24"/>
          <w:szCs w:val="24"/>
        </w:rPr>
      </w:pPr>
      <w:r w:rsidRPr="002D45AF">
        <w:rPr>
          <w:rStyle w:val="a5"/>
          <w:rFonts w:ascii="Arial" w:hAnsi="Arial" w:cs="Arial"/>
          <w:i w:val="0"/>
          <w:iCs/>
          <w:sz w:val="24"/>
          <w:szCs w:val="24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C019E" w:rsidRPr="002D45AF" w:rsidRDefault="003C019E" w:rsidP="0075642E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="00CD65AC" w:rsidRPr="00CD65AC">
              <w:rPr>
                <w:rFonts w:ascii="Courier New" w:hAnsi="Courier New" w:cs="Courier New"/>
                <w:b/>
                <w:bCs/>
              </w:rPr>
              <w:t>п</w:t>
            </w:r>
            <w:r w:rsidRPr="00CD65AC">
              <w:rPr>
                <w:rFonts w:ascii="Courier New" w:hAnsi="Courier New" w:cs="Courier New"/>
                <w:b/>
                <w:bCs/>
              </w:rPr>
              <w:t>/п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>Целевые (плановые) значения</w:t>
            </w:r>
          </w:p>
        </w:tc>
      </w:tr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t>1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0 %</w:t>
            </w:r>
          </w:p>
        </w:tc>
      </w:tr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t>2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Не более 10%</w:t>
            </w:r>
          </w:p>
        </w:tc>
      </w:tr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t>3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 xml:space="preserve">Добровольное устранение нарушений обязательных требований жилищного законодательства </w:t>
            </w:r>
            <w:r w:rsidRPr="00CD65AC">
              <w:rPr>
                <w:rFonts w:ascii="Courier New" w:hAnsi="Courier New" w:cs="Courier New"/>
              </w:rPr>
              <w:lastRenderedPageBreak/>
              <w:t>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lastRenderedPageBreak/>
              <w:t>90 %</w:t>
            </w:r>
          </w:p>
        </w:tc>
      </w:tr>
    </w:tbl>
    <w:p w:rsidR="006D6BD0" w:rsidRPr="0075642E" w:rsidRDefault="006D6BD0" w:rsidP="00756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642E">
        <w:rPr>
          <w:rFonts w:ascii="Arial" w:hAnsi="Arial" w:cs="Arial"/>
          <w:sz w:val="24"/>
          <w:szCs w:val="24"/>
          <w:lang w:eastAsia="ru-RU"/>
        </w:rPr>
        <w:lastRenderedPageBreak/>
        <w:t xml:space="preserve">5.2.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3F35C1">
        <w:rPr>
          <w:rFonts w:ascii="Arial" w:hAnsi="Arial" w:cs="Arial"/>
          <w:sz w:val="24"/>
          <w:szCs w:val="24"/>
          <w:lang w:eastAsia="ru-RU"/>
        </w:rPr>
        <w:t>Кумарейского</w:t>
      </w:r>
      <w:r w:rsidRPr="0075642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</w:t>
      </w:r>
      <w:r w:rsidR="00E71EC1">
        <w:rPr>
          <w:rFonts w:ascii="Arial" w:hAnsi="Arial" w:cs="Arial"/>
          <w:sz w:val="24"/>
          <w:szCs w:val="24"/>
          <w:lang w:eastAsia="ru-RU"/>
        </w:rPr>
        <w:t>ания</w:t>
      </w:r>
      <w:r w:rsidRPr="0075642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5B2F24" w:rsidRDefault="006D6BD0" w:rsidP="003F35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42E">
        <w:rPr>
          <w:rFonts w:ascii="Arial" w:hAnsi="Arial" w:cs="Arial"/>
          <w:sz w:val="24"/>
          <w:szCs w:val="24"/>
          <w:lang w:eastAsia="ru-RU"/>
        </w:rPr>
        <w:t xml:space="preserve">5.3. Результаты профилактической работы включаются в </w:t>
      </w:r>
      <w:r w:rsidR="00C55059">
        <w:rPr>
          <w:rFonts w:ascii="Arial" w:hAnsi="Arial" w:cs="Arial"/>
          <w:sz w:val="24"/>
          <w:szCs w:val="24"/>
          <w:lang w:eastAsia="ru-RU"/>
        </w:rPr>
        <w:t xml:space="preserve">ежегодный </w:t>
      </w:r>
      <w:r w:rsidRPr="0075642E">
        <w:rPr>
          <w:rFonts w:ascii="Arial" w:hAnsi="Arial" w:cs="Arial"/>
          <w:sz w:val="24"/>
          <w:szCs w:val="24"/>
          <w:lang w:eastAsia="ru-RU"/>
        </w:rPr>
        <w:t xml:space="preserve">Доклад об осуществлении муниципального жилищного контроля на территории </w:t>
      </w:r>
      <w:r w:rsidR="003F35C1">
        <w:rPr>
          <w:rFonts w:ascii="Arial" w:hAnsi="Arial" w:cs="Arial"/>
          <w:sz w:val="24"/>
          <w:szCs w:val="24"/>
          <w:lang w:eastAsia="ru-RU"/>
        </w:rPr>
        <w:t xml:space="preserve">Кумарейского </w:t>
      </w:r>
      <w:r w:rsidRPr="0075642E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  <w:r w:rsidR="003F35C1">
        <w:rPr>
          <w:rFonts w:ascii="Arial" w:hAnsi="Arial" w:cs="Arial"/>
          <w:sz w:val="24"/>
          <w:szCs w:val="24"/>
        </w:rPr>
        <w:t xml:space="preserve"> </w:t>
      </w: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B2F24" w:rsidSect="007564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0"/>
    <w:rsid w:val="00073C69"/>
    <w:rsid w:val="00112760"/>
    <w:rsid w:val="0015361C"/>
    <w:rsid w:val="001605D1"/>
    <w:rsid w:val="00181715"/>
    <w:rsid w:val="00205453"/>
    <w:rsid w:val="00256285"/>
    <w:rsid w:val="002652B6"/>
    <w:rsid w:val="002D45AF"/>
    <w:rsid w:val="00325DCC"/>
    <w:rsid w:val="003A26E9"/>
    <w:rsid w:val="003C019E"/>
    <w:rsid w:val="003C7CC9"/>
    <w:rsid w:val="003F35C1"/>
    <w:rsid w:val="00414339"/>
    <w:rsid w:val="004C2313"/>
    <w:rsid w:val="00537E3C"/>
    <w:rsid w:val="005B2F24"/>
    <w:rsid w:val="005D37FE"/>
    <w:rsid w:val="005E34BA"/>
    <w:rsid w:val="005F3FFA"/>
    <w:rsid w:val="00624551"/>
    <w:rsid w:val="00635842"/>
    <w:rsid w:val="006D6BD0"/>
    <w:rsid w:val="00705726"/>
    <w:rsid w:val="0075642E"/>
    <w:rsid w:val="0093014D"/>
    <w:rsid w:val="009565DC"/>
    <w:rsid w:val="009820F9"/>
    <w:rsid w:val="00991A97"/>
    <w:rsid w:val="00C24ACB"/>
    <w:rsid w:val="00C469F8"/>
    <w:rsid w:val="00C55059"/>
    <w:rsid w:val="00C85EAC"/>
    <w:rsid w:val="00CD65AC"/>
    <w:rsid w:val="00E21C0F"/>
    <w:rsid w:val="00E71EC1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9E3AD-B1F9-420D-9CCD-914B61AD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63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6D6BD0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E7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EC1"/>
    <w:rPr>
      <w:rFonts w:ascii="Segoe UI" w:eastAsia="Calibri" w:hAnsi="Segoe UI" w:cs="Segoe UI"/>
      <w:sz w:val="18"/>
      <w:szCs w:val="18"/>
    </w:rPr>
  </w:style>
  <w:style w:type="character" w:styleId="a8">
    <w:name w:val="Strong"/>
    <w:qFormat/>
    <w:rsid w:val="00160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49998BE13572C44AD2F3BD6x7x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9CC5E6FF21F479D031FFE4853E3EA4D639F9FBE12572C44AD2F3BD6x7x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11" Type="http://schemas.openxmlformats.org/officeDocument/2006/relationships/hyperlink" Target="consultantplus://offline/ref=97F9CC5E6FF21F479D031FFE4853E3EA4D649F9DBE18572C44AD2F3BD6x7x7K" TargetMode="External"/><Relationship Id="rId5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39F90BF19572C44AD2F3BD6x7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2022-02-10T08:25:00Z</cp:lastPrinted>
  <dcterms:created xsi:type="dcterms:W3CDTF">2022-08-26T03:31:00Z</dcterms:created>
  <dcterms:modified xsi:type="dcterms:W3CDTF">2022-08-26T03:31:00Z</dcterms:modified>
</cp:coreProperties>
</file>